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A9C" w:rsidRDefault="00585A9C" w:rsidP="00585A9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TABLEAU RECAPITULATIF</w:t>
      </w:r>
    </w:p>
    <w:p w:rsidR="00585A9C" w:rsidRDefault="00585A9C" w:rsidP="00585A9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TEMPS PARTIELS</w:t>
      </w:r>
    </w:p>
    <w:p w:rsidR="00585A9C" w:rsidRPr="00585A9C" w:rsidRDefault="00585A9C" w:rsidP="00585A9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ANNEE SCOLAIRE 202</w:t>
      </w:r>
      <w:r w:rsidR="000D1056">
        <w:rPr>
          <w:rFonts w:ascii="Arial" w:hAnsi="Arial"/>
          <w:b/>
        </w:rPr>
        <w:t>4</w:t>
      </w:r>
      <w:r>
        <w:rPr>
          <w:rFonts w:ascii="Arial" w:hAnsi="Arial"/>
          <w:b/>
        </w:rPr>
        <w:t>/202</w:t>
      </w:r>
      <w:r w:rsidR="000D1056">
        <w:rPr>
          <w:rFonts w:ascii="Arial" w:hAnsi="Arial"/>
          <w:b/>
        </w:rPr>
        <w:t>5</w:t>
      </w:r>
    </w:p>
    <w:p w:rsidR="00585A9C" w:rsidRDefault="00585A9C">
      <w:pPr>
        <w:rPr>
          <w:rFonts w:ascii="Arial" w:hAnsi="Arial"/>
          <w:lang w:val="fr-FR"/>
        </w:rPr>
      </w:pPr>
    </w:p>
    <w:p w:rsidR="00585A9C" w:rsidRDefault="00585A9C">
      <w:pPr>
        <w:rPr>
          <w:rFonts w:ascii="Arial" w:hAnsi="Arial"/>
          <w:lang w:val="fr-FR"/>
        </w:rPr>
      </w:pPr>
    </w:p>
    <w:p w:rsidR="00C9443F" w:rsidRPr="00585A9C" w:rsidRDefault="00585A9C" w:rsidP="00CB4073">
      <w:pPr>
        <w:tabs>
          <w:tab w:val="left" w:pos="3686"/>
          <w:tab w:val="left" w:pos="12191"/>
        </w:tabs>
        <w:rPr>
          <w:rFonts w:ascii="Arial" w:hAnsi="Arial"/>
        </w:rPr>
      </w:pPr>
      <w:r>
        <w:rPr>
          <w:rFonts w:ascii="Arial" w:hAnsi="Arial"/>
        </w:rPr>
        <w:t xml:space="preserve">Collège </w:t>
      </w:r>
      <w:r w:rsidR="000D1056">
        <w:rPr>
          <w:rFonts w:ascii="Arial" w:hAnsi="Arial" w:cs="Arial"/>
        </w:rPr>
        <w:t>□</w:t>
      </w:r>
      <w:r>
        <w:rPr>
          <w:rFonts w:ascii="Arial" w:hAnsi="Arial"/>
        </w:rPr>
        <w:t xml:space="preserve"> </w:t>
      </w:r>
      <w:r w:rsidR="000D1056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Lycée </w:t>
      </w:r>
      <w:r w:rsidR="000D1056">
        <w:rPr>
          <w:rFonts w:ascii="Arial" w:hAnsi="Arial" w:cs="Arial"/>
        </w:rPr>
        <w:t>□</w:t>
      </w:r>
      <w:r w:rsidR="000D1056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LP</w:t>
      </w:r>
      <w:r w:rsidR="000D1056">
        <w:rPr>
          <w:rFonts w:ascii="Arial" w:hAnsi="Arial"/>
        </w:rPr>
        <w:t xml:space="preserve"> </w:t>
      </w:r>
      <w:r w:rsidR="000D1056">
        <w:rPr>
          <w:rFonts w:ascii="Arial" w:hAnsi="Arial" w:cs="Arial"/>
        </w:rPr>
        <w:t>□</w:t>
      </w:r>
      <w:r>
        <w:rPr>
          <w:rFonts w:ascii="Arial" w:hAnsi="Arial"/>
        </w:rPr>
        <w:tab/>
        <w:t xml:space="preserve">Nom de l’établissement : </w:t>
      </w:r>
      <w:r>
        <w:rPr>
          <w:rFonts w:ascii="Arial" w:hAnsi="Arial"/>
        </w:rPr>
        <w:tab/>
        <w:t>Ville :</w:t>
      </w:r>
    </w:p>
    <w:p w:rsidR="00C9443F" w:rsidRPr="00585A9C" w:rsidRDefault="00C9443F">
      <w:pPr>
        <w:rPr>
          <w:rFonts w:ascii="Arial" w:hAnsi="Arial"/>
        </w:rPr>
      </w:pPr>
    </w:p>
    <w:p w:rsidR="00C9443F" w:rsidRPr="00585A9C" w:rsidRDefault="00C9443F">
      <w:pPr>
        <w:rPr>
          <w:rFonts w:ascii="Arial" w:hAnsi="Arial"/>
        </w:rPr>
      </w:pPr>
    </w:p>
    <w:p w:rsidR="00C9443F" w:rsidRPr="00585A9C" w:rsidRDefault="00C9443F">
      <w:pPr>
        <w:rPr>
          <w:rFonts w:ascii="Arial" w:hAnsi="Arial"/>
        </w:rPr>
      </w:pP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850"/>
        <w:gridCol w:w="1564"/>
        <w:gridCol w:w="1276"/>
        <w:gridCol w:w="1701"/>
        <w:gridCol w:w="1418"/>
        <w:gridCol w:w="992"/>
        <w:gridCol w:w="1417"/>
        <w:gridCol w:w="1413"/>
        <w:gridCol w:w="992"/>
        <w:gridCol w:w="992"/>
        <w:gridCol w:w="923"/>
      </w:tblGrid>
      <w:tr w:rsidR="00C92A45" w:rsidRPr="00585A9C" w:rsidTr="007404BD">
        <w:trPr>
          <w:cantSplit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Nom</w:t>
            </w:r>
          </w:p>
          <w:p w:rsidR="00C92A45" w:rsidRPr="00585A9C" w:rsidRDefault="00C92A45">
            <w:pPr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Prénom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Grade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Discipline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Nouvelle demande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Reconduction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B422A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TP a</w:t>
            </w:r>
            <w:r w:rsidR="009E18CE">
              <w:rPr>
                <w:rFonts w:ascii="Arial" w:hAnsi="Arial"/>
              </w:rPr>
              <w:t>nnualis</w:t>
            </w:r>
            <w:r>
              <w:rPr>
                <w:rFonts w:ascii="Arial" w:hAnsi="Arial"/>
              </w:rPr>
              <w:t xml:space="preserve">é </w:t>
            </w:r>
            <w:r w:rsidRPr="00B422A0">
              <w:rPr>
                <w:rFonts w:ascii="Arial" w:hAnsi="Arial"/>
                <w:sz w:val="16"/>
                <w:szCs w:val="16"/>
              </w:rPr>
              <w:t xml:space="preserve">(à </w:t>
            </w:r>
            <w:r>
              <w:rPr>
                <w:rFonts w:ascii="Arial" w:hAnsi="Arial"/>
                <w:sz w:val="16"/>
                <w:szCs w:val="16"/>
              </w:rPr>
              <w:t xml:space="preserve">cocher </w:t>
            </w:r>
            <w:r w:rsidRPr="00B422A0">
              <w:rPr>
                <w:rFonts w:ascii="Arial" w:hAnsi="Arial"/>
                <w:sz w:val="16"/>
                <w:szCs w:val="16"/>
              </w:rPr>
              <w:t>seulement en cas d’annualisation)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Demande de mutation</w:t>
            </w:r>
          </w:p>
        </w:tc>
      </w:tr>
      <w:tr w:rsidR="00C92A45" w:rsidRPr="00585A9C" w:rsidTr="007404BD">
        <w:trPr>
          <w:cantSplit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de droit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sur autorisation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Quotité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Inter académique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Intra académique</w:t>
            </w:r>
          </w:p>
        </w:tc>
      </w:tr>
      <w:tr w:rsidR="00C92A45" w:rsidRPr="00585A9C" w:rsidTr="007404BD">
        <w:trPr>
          <w:cantSplit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non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oui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non</w:t>
            </w:r>
          </w:p>
        </w:tc>
      </w:tr>
      <w:tr w:rsidR="00C92A45" w:rsidTr="007404BD">
        <w:trPr>
          <w:cantSplit/>
          <w:trHeight w:val="5894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</w:tr>
    </w:tbl>
    <w:p w:rsidR="00C9443F" w:rsidRDefault="00C9443F"/>
    <w:sectPr w:rsidR="00C9443F" w:rsidSect="00585A9C">
      <w:headerReference w:type="default" r:id="rId7"/>
      <w:pgSz w:w="16838" w:h="11906" w:orient="landscape"/>
      <w:pgMar w:top="567" w:right="1134" w:bottom="56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DA1" w:rsidRDefault="00301DA1" w:rsidP="005572C2">
      <w:r>
        <w:separator/>
      </w:r>
    </w:p>
  </w:endnote>
  <w:endnote w:type="continuationSeparator" w:id="0">
    <w:p w:rsidR="00301DA1" w:rsidRDefault="00301DA1" w:rsidP="005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DA1" w:rsidRDefault="00301DA1" w:rsidP="005572C2">
      <w:r>
        <w:separator/>
      </w:r>
    </w:p>
  </w:footnote>
  <w:footnote w:type="continuationSeparator" w:id="0">
    <w:p w:rsidR="00301DA1" w:rsidRDefault="00301DA1" w:rsidP="0055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A9C" w:rsidRDefault="007404BD" w:rsidP="00585A9C">
    <w:pPr>
      <w:pStyle w:val="ServiceInfoHeader"/>
      <w:rPr>
        <w:lang w:val="fr-FR"/>
      </w:rPr>
    </w:pPr>
    <w:r w:rsidRPr="000D1056">
      <w:rPr>
        <w:noProof/>
        <w:color w:val="0070C0"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-215265</wp:posOffset>
          </wp:positionV>
          <wp:extent cx="1604645" cy="1440180"/>
          <wp:effectExtent l="0" t="0" r="0" b="0"/>
          <wp:wrapNone/>
          <wp:docPr id="1" name="Image 1" descr="15_logoAC_LIMO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_logoAC_LIMO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056" w:rsidRPr="000D1056">
      <w:rPr>
        <w:color w:val="0070C0"/>
        <w:lang w:val="fr-FR"/>
      </w:rPr>
      <w:t>ANNEXE 3</w:t>
    </w:r>
  </w:p>
  <w:p w:rsidR="000D1056" w:rsidRDefault="000D1056" w:rsidP="000D1056">
    <w:pPr>
      <w:pStyle w:val="Corpsdetexte"/>
      <w:rPr>
        <w:lang w:eastAsia="en-US"/>
      </w:rPr>
    </w:pPr>
  </w:p>
  <w:p w:rsidR="000D1056" w:rsidRPr="000D1056" w:rsidRDefault="000D1056" w:rsidP="007404BD">
    <w:pPr>
      <w:pStyle w:val="Corpsdetexte"/>
      <w:jc w:val="right"/>
      <w:rPr>
        <w:b/>
        <w:sz w:val="24"/>
        <w:szCs w:val="24"/>
        <w:lang w:eastAsia="en-US"/>
      </w:rPr>
    </w:pP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 w:rsidRPr="000D1056">
      <w:rPr>
        <w:b/>
        <w:sz w:val="24"/>
        <w:szCs w:val="24"/>
        <w:lang w:eastAsia="en-US"/>
      </w:rPr>
      <w:t>Division de l’organisation scolaire</w:t>
    </w:r>
  </w:p>
  <w:p w:rsidR="00585A9C" w:rsidRDefault="00585A9C" w:rsidP="000D1056">
    <w:pPr>
      <w:pStyle w:val="ServiceInfoHeader"/>
      <w:ind w:right="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1"/>
    <w:rsid w:val="00087BC6"/>
    <w:rsid w:val="000D1056"/>
    <w:rsid w:val="00143317"/>
    <w:rsid w:val="001B0B3D"/>
    <w:rsid w:val="001C1577"/>
    <w:rsid w:val="00225531"/>
    <w:rsid w:val="002473A2"/>
    <w:rsid w:val="00290DFA"/>
    <w:rsid w:val="002A4E96"/>
    <w:rsid w:val="00301DA1"/>
    <w:rsid w:val="003817B1"/>
    <w:rsid w:val="004055B8"/>
    <w:rsid w:val="0049472B"/>
    <w:rsid w:val="004B286A"/>
    <w:rsid w:val="004B79DE"/>
    <w:rsid w:val="004E6B5C"/>
    <w:rsid w:val="00525EDC"/>
    <w:rsid w:val="00546A06"/>
    <w:rsid w:val="00553AB0"/>
    <w:rsid w:val="005572C2"/>
    <w:rsid w:val="00585A9C"/>
    <w:rsid w:val="005D2514"/>
    <w:rsid w:val="00675C7F"/>
    <w:rsid w:val="006B39D2"/>
    <w:rsid w:val="006B570D"/>
    <w:rsid w:val="00714852"/>
    <w:rsid w:val="007255F4"/>
    <w:rsid w:val="007404BD"/>
    <w:rsid w:val="007F2DFD"/>
    <w:rsid w:val="00861F7D"/>
    <w:rsid w:val="0088614A"/>
    <w:rsid w:val="008B1F2A"/>
    <w:rsid w:val="008D072E"/>
    <w:rsid w:val="008F5EAA"/>
    <w:rsid w:val="00905632"/>
    <w:rsid w:val="00982D64"/>
    <w:rsid w:val="009E18CE"/>
    <w:rsid w:val="00A607EC"/>
    <w:rsid w:val="00B422A0"/>
    <w:rsid w:val="00BE5B13"/>
    <w:rsid w:val="00C0690A"/>
    <w:rsid w:val="00C57C1E"/>
    <w:rsid w:val="00C81E65"/>
    <w:rsid w:val="00C92A45"/>
    <w:rsid w:val="00C9443F"/>
    <w:rsid w:val="00CA71F4"/>
    <w:rsid w:val="00CB4073"/>
    <w:rsid w:val="00CB48EF"/>
    <w:rsid w:val="00CD00CD"/>
    <w:rsid w:val="00CF79BE"/>
    <w:rsid w:val="00D805BC"/>
    <w:rsid w:val="00E25612"/>
    <w:rsid w:val="00E33353"/>
    <w:rsid w:val="00E8197F"/>
    <w:rsid w:val="00EB3C06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B6FE60A"/>
  <w15:chartTrackingRefBased/>
  <w15:docId w15:val="{2547C55C-C6DA-4EF9-9D30-1926E173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hd w:val="clear" w:color="auto" w:fill="FFFFFF"/>
      <w:spacing w:line="280" w:lineRule="exact"/>
      <w:ind w:left="170" w:right="284" w:firstLine="0"/>
      <w:jc w:val="right"/>
      <w:outlineLvl w:val="0"/>
    </w:pPr>
    <w:rPr>
      <w:rFonts w:ascii="Arial Narrow" w:hAnsi="Arial Narrow"/>
      <w:b/>
      <w:sz w:val="19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mmentaire1">
    <w:name w:val="Commentaire1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8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14852"/>
    <w:rPr>
      <w:rFonts w:ascii="Segoe UI" w:hAnsi="Segoe UI" w:cs="Segoe UI"/>
      <w:sz w:val="18"/>
      <w:szCs w:val="18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85A9C"/>
    <w:pPr>
      <w:widowControl w:val="0"/>
      <w:tabs>
        <w:tab w:val="clear" w:pos="4536"/>
        <w:tab w:val="clear" w:pos="9072"/>
        <w:tab w:val="right" w:pos="9026"/>
      </w:tabs>
      <w:suppressAutoHyphens w:val="0"/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link w:val="ServiceInfoHeader"/>
    <w:rsid w:val="00585A9C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OV3\VOL1\MSOFFICE.097\Modeles\Lettre\lettre%20noir_octobre_200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noir_octobre_2004.dot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Académie de Limoges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Dig</dc:creator>
  <cp:keywords/>
  <cp:lastModifiedBy>Severine Hebuterne</cp:lastModifiedBy>
  <cp:revision>2</cp:revision>
  <cp:lastPrinted>2023-10-26T14:16:00Z</cp:lastPrinted>
  <dcterms:created xsi:type="dcterms:W3CDTF">2023-10-26T14:17:00Z</dcterms:created>
  <dcterms:modified xsi:type="dcterms:W3CDTF">2023-10-26T14:17:00Z</dcterms:modified>
</cp:coreProperties>
</file>